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878" w:rsidRPr="00781878" w:rsidRDefault="00753C9C" w:rsidP="00781878">
      <w:pPr>
        <w:rPr>
          <w:rFonts w:eastAsia="Times New Roman"/>
          <w:b/>
          <w:bCs/>
          <w:sz w:val="28"/>
          <w:szCs w:val="28"/>
          <w:lang w:bidi="ru-RU"/>
        </w:rPr>
      </w:pPr>
      <w:r>
        <w:rPr>
          <w:rFonts w:eastAsia="Times New Roman"/>
          <w:b/>
          <w:bCs/>
          <w:sz w:val="28"/>
          <w:szCs w:val="28"/>
          <w:lang w:bidi="ru-RU"/>
        </w:rPr>
        <w:t>Письмо № 662 от 07.06</w:t>
      </w:r>
      <w:r w:rsidR="00781878" w:rsidRPr="00781878">
        <w:rPr>
          <w:rFonts w:eastAsia="Times New Roman"/>
          <w:b/>
          <w:bCs/>
          <w:sz w:val="28"/>
          <w:szCs w:val="28"/>
          <w:lang w:bidi="ru-RU"/>
        </w:rPr>
        <w:t xml:space="preserve">.2024г.  </w:t>
      </w:r>
    </w:p>
    <w:p w:rsidR="00781878" w:rsidRPr="00781878" w:rsidRDefault="00781878" w:rsidP="00781878">
      <w:pPr>
        <w:rPr>
          <w:rFonts w:eastAsia="Times New Roman"/>
          <w:b/>
          <w:bCs/>
          <w:sz w:val="28"/>
          <w:szCs w:val="28"/>
          <w:lang w:bidi="ru-RU"/>
        </w:rPr>
      </w:pPr>
      <w:r w:rsidRPr="00781878">
        <w:rPr>
          <w:rFonts w:eastAsia="Times New Roman"/>
          <w:b/>
          <w:bCs/>
          <w:sz w:val="28"/>
          <w:szCs w:val="28"/>
          <w:lang w:bidi="ru-RU"/>
        </w:rPr>
        <w:t xml:space="preserve"> </w:t>
      </w:r>
    </w:p>
    <w:p w:rsidR="00781878" w:rsidRPr="00753C9C" w:rsidRDefault="00781878" w:rsidP="00781878">
      <w:pPr>
        <w:jc w:val="both"/>
        <w:rPr>
          <w:rFonts w:eastAsia="Times New Roman"/>
          <w:b/>
          <w:sz w:val="28"/>
          <w:szCs w:val="28"/>
          <w:lang w:eastAsia="en-US"/>
        </w:rPr>
      </w:pPr>
      <w:r w:rsidRPr="00753C9C">
        <w:rPr>
          <w:rFonts w:eastAsia="Times New Roman"/>
          <w:b/>
          <w:bCs/>
          <w:sz w:val="28"/>
          <w:szCs w:val="28"/>
          <w:lang w:bidi="ru-RU"/>
        </w:rPr>
        <w:t xml:space="preserve">О </w:t>
      </w:r>
      <w:r w:rsidR="00753C9C" w:rsidRPr="00753C9C">
        <w:rPr>
          <w:rFonts w:eastAsia="Times New Roman"/>
          <w:b/>
          <w:sz w:val="28"/>
          <w:szCs w:val="28"/>
          <w:lang w:eastAsia="en-US"/>
        </w:rPr>
        <w:t>несовершеннолетних</w:t>
      </w:r>
      <w:r w:rsidR="00753C9C" w:rsidRPr="00753C9C">
        <w:rPr>
          <w:rFonts w:eastAsia="Times New Roman"/>
          <w:b/>
          <w:sz w:val="28"/>
          <w:szCs w:val="28"/>
          <w:lang w:eastAsia="en-US"/>
        </w:rPr>
        <w:t>, состоящих на профилактическом учете.</w:t>
      </w:r>
    </w:p>
    <w:p w:rsidR="00753C9C" w:rsidRPr="00753C9C" w:rsidRDefault="00753C9C" w:rsidP="00781878">
      <w:pPr>
        <w:jc w:val="both"/>
        <w:rPr>
          <w:rFonts w:eastAsia="Times New Roman"/>
          <w:b/>
          <w:bCs/>
          <w:sz w:val="28"/>
          <w:szCs w:val="28"/>
          <w:lang w:bidi="ru-RU"/>
        </w:rPr>
      </w:pPr>
    </w:p>
    <w:p w:rsidR="00781878" w:rsidRPr="00781878" w:rsidRDefault="00781878" w:rsidP="00781878">
      <w:pPr>
        <w:ind w:firstLine="851"/>
        <w:jc w:val="right"/>
        <w:rPr>
          <w:rFonts w:eastAsia="Times New Roman"/>
          <w:b/>
          <w:bCs/>
          <w:sz w:val="28"/>
          <w:szCs w:val="28"/>
          <w:lang w:bidi="ru-RU"/>
        </w:rPr>
      </w:pPr>
      <w:r w:rsidRPr="00781878">
        <w:rPr>
          <w:rFonts w:eastAsia="Times New Roman"/>
          <w:bCs/>
          <w:sz w:val="28"/>
          <w:szCs w:val="28"/>
          <w:lang w:bidi="ru-RU"/>
        </w:rPr>
        <w:t xml:space="preserve">                                                                              </w:t>
      </w:r>
      <w:r w:rsidRPr="00781878">
        <w:rPr>
          <w:rFonts w:eastAsia="Times New Roman"/>
          <w:b/>
          <w:bCs/>
          <w:sz w:val="28"/>
          <w:szCs w:val="28"/>
          <w:lang w:bidi="ru-RU"/>
        </w:rPr>
        <w:t xml:space="preserve">Руководителям ОО     </w:t>
      </w:r>
    </w:p>
    <w:p w:rsidR="00781878" w:rsidRPr="00781878" w:rsidRDefault="00781878" w:rsidP="00781878">
      <w:pPr>
        <w:ind w:firstLine="851"/>
        <w:jc w:val="right"/>
        <w:rPr>
          <w:rFonts w:eastAsia="Times New Roman"/>
          <w:b/>
          <w:bCs/>
          <w:sz w:val="28"/>
          <w:szCs w:val="28"/>
          <w:lang w:bidi="ru-RU"/>
        </w:rPr>
      </w:pPr>
      <w:bookmarkStart w:id="0" w:name="_GoBack"/>
      <w:bookmarkEnd w:id="0"/>
      <w:r w:rsidRPr="00781878">
        <w:rPr>
          <w:rFonts w:eastAsia="Times New Roman"/>
          <w:b/>
          <w:bCs/>
          <w:sz w:val="28"/>
          <w:szCs w:val="28"/>
          <w:lang w:bidi="ru-RU"/>
        </w:rPr>
        <w:t xml:space="preserve">                       </w:t>
      </w:r>
    </w:p>
    <w:p w:rsidR="00781878" w:rsidRPr="00781878" w:rsidRDefault="00781878" w:rsidP="00781878">
      <w:pPr>
        <w:ind w:firstLine="851"/>
        <w:jc w:val="both"/>
        <w:rPr>
          <w:rFonts w:eastAsia="Times New Roman"/>
          <w:bCs/>
          <w:sz w:val="28"/>
          <w:szCs w:val="28"/>
          <w:lang w:bidi="ru-RU"/>
        </w:rPr>
      </w:pPr>
      <w:r w:rsidRPr="00781878">
        <w:rPr>
          <w:rFonts w:eastAsia="Times New Roman"/>
          <w:bCs/>
          <w:sz w:val="28"/>
          <w:szCs w:val="28"/>
          <w:lang w:bidi="ru-RU"/>
        </w:rPr>
        <w:t xml:space="preserve">                                                                         </w:t>
      </w:r>
    </w:p>
    <w:p w:rsidR="00753C9C" w:rsidRPr="00753C9C" w:rsidRDefault="00753C9C" w:rsidP="00753C9C">
      <w:pPr>
        <w:widowControl w:val="0"/>
        <w:autoSpaceDE w:val="0"/>
        <w:autoSpaceDN w:val="0"/>
        <w:ind w:left="181" w:right="165"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 xml:space="preserve">    </w:t>
      </w:r>
      <w:r w:rsidR="00781878" w:rsidRPr="00781878">
        <w:rPr>
          <w:rFonts w:eastAsia="Times New Roman"/>
          <w:sz w:val="28"/>
          <w:szCs w:val="28"/>
          <w:lang w:eastAsia="en-US"/>
        </w:rPr>
        <w:t xml:space="preserve"> </w:t>
      </w:r>
      <w:proofErr w:type="gramStart"/>
      <w:r w:rsidRPr="00753C9C">
        <w:rPr>
          <w:rFonts w:eastAsia="Times New Roman"/>
          <w:sz w:val="28"/>
          <w:szCs w:val="28"/>
          <w:lang w:eastAsia="en-US"/>
        </w:rPr>
        <w:t xml:space="preserve">С целью прогнозирования ситуации по организации работы в сфере профилактики деструктивного поведения несовершеннолетних </w:t>
      </w:r>
      <w:r>
        <w:rPr>
          <w:rFonts w:eastAsia="Times New Roman"/>
          <w:sz w:val="28"/>
          <w:szCs w:val="28"/>
          <w:lang w:eastAsia="en-US"/>
        </w:rPr>
        <w:t>в соответствии с письмом Министерства</w:t>
      </w:r>
      <w:r w:rsidRPr="00753C9C">
        <w:rPr>
          <w:rFonts w:eastAsia="Times New Roman"/>
          <w:sz w:val="28"/>
          <w:szCs w:val="28"/>
          <w:lang w:eastAsia="en-US"/>
        </w:rPr>
        <w:t xml:space="preserve"> образования и науки Республики Дагестан </w:t>
      </w:r>
      <w:r>
        <w:rPr>
          <w:rFonts w:eastAsia="Times New Roman"/>
          <w:sz w:val="28"/>
          <w:szCs w:val="28"/>
          <w:lang w:eastAsia="en-US"/>
        </w:rPr>
        <w:t>№ 06-8557/09-04/24 от 07.06.2024г МКУ «Управление образования» просит представить в срок до 10</w:t>
      </w:r>
      <w:r w:rsidRPr="00753C9C">
        <w:rPr>
          <w:rFonts w:eastAsia="Times New Roman"/>
          <w:sz w:val="28"/>
          <w:szCs w:val="28"/>
          <w:lang w:eastAsia="en-US"/>
        </w:rPr>
        <w:t xml:space="preserve"> июня 2024 г. на адрес электронной почты: </w:t>
      </w:r>
      <w:hyperlink r:id="rId5" w:history="1">
        <w:r w:rsidRPr="00781878">
          <w:rPr>
            <w:rFonts w:eastAsia="Times New Roman"/>
            <w:color w:val="0000FF"/>
            <w:sz w:val="28"/>
            <w:szCs w:val="28"/>
            <w:u w:val="single"/>
            <w:lang w:eastAsia="en-US"/>
          </w:rPr>
          <w:t>saidagasanova0206@xmail.ru</w:t>
        </w:r>
      </w:hyperlink>
      <w:r w:rsidRPr="00781878">
        <w:rPr>
          <w:rFonts w:eastAsia="Times New Roman"/>
          <w:sz w:val="28"/>
          <w:szCs w:val="28"/>
          <w:lang w:eastAsia="en-US"/>
        </w:rPr>
        <w:t xml:space="preserve"> </w:t>
      </w:r>
      <w:r w:rsidRPr="00753C9C">
        <w:rPr>
          <w:rFonts w:eastAsia="Times New Roman"/>
          <w:sz w:val="28"/>
          <w:szCs w:val="28"/>
          <w:lang w:eastAsia="en-US"/>
        </w:rPr>
        <w:t>информацию о несовершеннолетних, состоящих на профилактическом учете в общеобразовательных организациях по состоянию</w:t>
      </w:r>
      <w:proofErr w:type="gramEnd"/>
      <w:r w:rsidRPr="00753C9C">
        <w:rPr>
          <w:rFonts w:eastAsia="Times New Roman"/>
          <w:sz w:val="28"/>
          <w:szCs w:val="28"/>
          <w:lang w:eastAsia="en-US"/>
        </w:rPr>
        <w:t xml:space="preserve"> на 30 мая 2024  года.</w:t>
      </w:r>
    </w:p>
    <w:p w:rsidR="00781878" w:rsidRPr="00781878" w:rsidRDefault="00753C9C" w:rsidP="00753C9C">
      <w:pPr>
        <w:widowControl w:val="0"/>
        <w:autoSpaceDE w:val="0"/>
        <w:autoSpaceDN w:val="0"/>
        <w:ind w:left="181" w:right="165"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 xml:space="preserve">   </w:t>
      </w:r>
    </w:p>
    <w:p w:rsidR="00781878" w:rsidRPr="00781878" w:rsidRDefault="00781878" w:rsidP="00781878">
      <w:pPr>
        <w:widowControl w:val="0"/>
        <w:autoSpaceDE w:val="0"/>
        <w:autoSpaceDN w:val="0"/>
        <w:ind w:left="181" w:right="165"/>
        <w:jc w:val="both"/>
        <w:rPr>
          <w:rFonts w:eastAsia="Times New Roman"/>
          <w:sz w:val="28"/>
          <w:szCs w:val="28"/>
          <w:lang w:eastAsia="en-US"/>
        </w:rPr>
      </w:pPr>
    </w:p>
    <w:p w:rsidR="00781878" w:rsidRDefault="00781878" w:rsidP="00781878">
      <w:pPr>
        <w:spacing w:line="276" w:lineRule="auto"/>
        <w:ind w:left="53" w:right="18"/>
        <w:jc w:val="both"/>
        <w:rPr>
          <w:i/>
          <w:szCs w:val="28"/>
        </w:rPr>
      </w:pPr>
    </w:p>
    <w:p w:rsidR="00753C9C" w:rsidRDefault="00753C9C" w:rsidP="00781878">
      <w:pPr>
        <w:spacing w:line="276" w:lineRule="auto"/>
        <w:ind w:left="53" w:right="18"/>
        <w:jc w:val="both"/>
        <w:rPr>
          <w:i/>
          <w:szCs w:val="28"/>
        </w:rPr>
      </w:pPr>
    </w:p>
    <w:p w:rsidR="00753C9C" w:rsidRDefault="00753C9C" w:rsidP="00781878">
      <w:pPr>
        <w:spacing w:line="276" w:lineRule="auto"/>
        <w:ind w:left="53" w:right="18"/>
        <w:jc w:val="both"/>
        <w:rPr>
          <w:i/>
          <w:szCs w:val="28"/>
        </w:rPr>
      </w:pPr>
    </w:p>
    <w:p w:rsidR="00753C9C" w:rsidRDefault="00753C9C" w:rsidP="00781878">
      <w:pPr>
        <w:spacing w:line="276" w:lineRule="auto"/>
        <w:ind w:left="53" w:right="18"/>
        <w:jc w:val="both"/>
        <w:rPr>
          <w:i/>
          <w:szCs w:val="28"/>
        </w:rPr>
      </w:pPr>
    </w:p>
    <w:p w:rsidR="00753C9C" w:rsidRDefault="00753C9C" w:rsidP="00781878">
      <w:pPr>
        <w:spacing w:line="276" w:lineRule="auto"/>
        <w:ind w:left="53" w:right="18"/>
        <w:jc w:val="both"/>
        <w:rPr>
          <w:i/>
          <w:szCs w:val="28"/>
        </w:rPr>
      </w:pPr>
    </w:p>
    <w:p w:rsidR="00753C9C" w:rsidRPr="00781878" w:rsidRDefault="00753C9C" w:rsidP="00781878">
      <w:pPr>
        <w:spacing w:line="276" w:lineRule="auto"/>
        <w:ind w:left="53" w:right="18"/>
        <w:jc w:val="both"/>
        <w:rPr>
          <w:i/>
          <w:szCs w:val="28"/>
        </w:rPr>
      </w:pPr>
    </w:p>
    <w:p w:rsidR="00781878" w:rsidRPr="00781878" w:rsidRDefault="00781878" w:rsidP="00781878">
      <w:pPr>
        <w:spacing w:line="276" w:lineRule="auto"/>
        <w:rPr>
          <w:b/>
          <w:sz w:val="28"/>
          <w:szCs w:val="28"/>
        </w:rPr>
      </w:pPr>
      <w:r w:rsidRPr="00781878">
        <w:rPr>
          <w:b/>
          <w:sz w:val="28"/>
          <w:szCs w:val="28"/>
        </w:rPr>
        <w:t>Начальник</w:t>
      </w:r>
    </w:p>
    <w:p w:rsidR="00781878" w:rsidRPr="00781878" w:rsidRDefault="00781878" w:rsidP="00781878">
      <w:pPr>
        <w:spacing w:line="276" w:lineRule="auto"/>
        <w:rPr>
          <w:b/>
          <w:sz w:val="28"/>
          <w:szCs w:val="28"/>
        </w:rPr>
      </w:pPr>
      <w:r w:rsidRPr="00781878">
        <w:rPr>
          <w:b/>
          <w:sz w:val="28"/>
          <w:szCs w:val="28"/>
        </w:rPr>
        <w:t>МКУ «Управление образования»                                   Исаева Х.Н..</w:t>
      </w:r>
    </w:p>
    <w:p w:rsidR="00781878" w:rsidRPr="00781878" w:rsidRDefault="00781878" w:rsidP="00781878">
      <w:pPr>
        <w:spacing w:line="276" w:lineRule="auto"/>
        <w:rPr>
          <w:b/>
          <w:sz w:val="28"/>
          <w:szCs w:val="28"/>
        </w:rPr>
      </w:pPr>
    </w:p>
    <w:p w:rsidR="00781878" w:rsidRPr="00781878" w:rsidRDefault="00781878" w:rsidP="00781878">
      <w:pPr>
        <w:spacing w:line="276" w:lineRule="auto"/>
        <w:rPr>
          <w:i/>
          <w:sz w:val="20"/>
          <w:szCs w:val="20"/>
        </w:rPr>
      </w:pPr>
    </w:p>
    <w:p w:rsidR="00781878" w:rsidRPr="00781878" w:rsidRDefault="00781878" w:rsidP="00781878">
      <w:pPr>
        <w:spacing w:line="276" w:lineRule="auto"/>
        <w:rPr>
          <w:i/>
          <w:sz w:val="20"/>
          <w:szCs w:val="20"/>
        </w:rPr>
      </w:pPr>
    </w:p>
    <w:p w:rsidR="00781878" w:rsidRPr="00781878" w:rsidRDefault="00781878" w:rsidP="00781878">
      <w:pPr>
        <w:spacing w:line="276" w:lineRule="auto"/>
        <w:rPr>
          <w:i/>
          <w:sz w:val="20"/>
          <w:szCs w:val="20"/>
        </w:rPr>
      </w:pPr>
      <w:r w:rsidRPr="00781878">
        <w:rPr>
          <w:i/>
          <w:sz w:val="20"/>
          <w:szCs w:val="20"/>
        </w:rPr>
        <w:t xml:space="preserve">Исп.: Гасанова С.А  </w:t>
      </w:r>
    </w:p>
    <w:p w:rsidR="00781878" w:rsidRPr="00781878" w:rsidRDefault="00781878" w:rsidP="00781878">
      <w:pPr>
        <w:spacing w:line="276" w:lineRule="auto"/>
        <w:rPr>
          <w:i/>
          <w:sz w:val="20"/>
          <w:szCs w:val="20"/>
        </w:rPr>
      </w:pPr>
      <w:r w:rsidRPr="00781878">
        <w:rPr>
          <w:i/>
          <w:sz w:val="20"/>
          <w:szCs w:val="20"/>
        </w:rPr>
        <w:t xml:space="preserve">тел.: 8963-793-92-48     </w:t>
      </w:r>
    </w:p>
    <w:p w:rsidR="00781878" w:rsidRPr="00781878" w:rsidRDefault="00781878" w:rsidP="00781878">
      <w:pPr>
        <w:spacing w:line="276" w:lineRule="auto"/>
        <w:rPr>
          <w:i/>
          <w:sz w:val="20"/>
          <w:szCs w:val="20"/>
        </w:rPr>
      </w:pPr>
      <w:r w:rsidRPr="00781878">
        <w:rPr>
          <w:i/>
          <w:sz w:val="20"/>
          <w:szCs w:val="20"/>
        </w:rPr>
        <w:t xml:space="preserve">                                                                     </w:t>
      </w:r>
    </w:p>
    <w:p w:rsidR="00781878" w:rsidRPr="00781878" w:rsidRDefault="00781878" w:rsidP="00781878">
      <w:pPr>
        <w:widowControl w:val="0"/>
        <w:ind w:firstLine="709"/>
        <w:jc w:val="right"/>
        <w:rPr>
          <w:i/>
          <w:sz w:val="20"/>
          <w:szCs w:val="20"/>
        </w:rPr>
      </w:pPr>
    </w:p>
    <w:p w:rsidR="007831AA" w:rsidRDefault="007831AA"/>
    <w:sectPr w:rsidR="007831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B01"/>
    <w:rsid w:val="00146B01"/>
    <w:rsid w:val="00753C9C"/>
    <w:rsid w:val="00781878"/>
    <w:rsid w:val="007831AA"/>
    <w:rsid w:val="00DB0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AC"/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0EAC"/>
    <w:pPr>
      <w:ind w:left="720"/>
      <w:contextualSpacing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AC"/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0EAC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94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aidagasanova0206@x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2024-06-07T11:52:00Z</dcterms:created>
  <dcterms:modified xsi:type="dcterms:W3CDTF">2024-06-07T11:52:00Z</dcterms:modified>
</cp:coreProperties>
</file>